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40"/>
          <w:szCs w:val="4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40"/>
          <w:szCs w:val="40"/>
          <w:u w:val="none"/>
          <w:shd w:fill="auto" w:val="clear"/>
          <w:vertAlign w:val="baseline"/>
          <w:rtl w:val="0"/>
        </w:rPr>
        <w:t xml:space="preserve">Lesson </w:t>
      </w:r>
      <w:r w:rsidDel="00000000" w:rsidR="00000000" w:rsidRPr="00000000">
        <w:rPr>
          <w:rFonts w:ascii="Times New Roman" w:cs="Times New Roman" w:eastAsia="Times New Roman" w:hAnsi="Times New Roman"/>
          <w:b w:val="1"/>
          <w:sz w:val="40"/>
          <w:szCs w:val="40"/>
          <w:rtl w:val="0"/>
        </w:rPr>
        <w:t xml:space="preserve">4</w:t>
      </w: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40"/>
          <w:szCs w:val="4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40"/>
          <w:szCs w:val="40"/>
          <w:u w:val="none"/>
          <w:shd w:fill="auto" w:val="clear"/>
          <w:vertAlign w:val="baseline"/>
          <w:rtl w:val="0"/>
        </w:rPr>
        <w:t xml:space="preserve">Romans 12:1-21</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40"/>
          <w:szCs w:val="40"/>
          <w:u w:val="none"/>
          <w:shd w:fill="auto" w:val="clear"/>
          <w:vertAlign w:val="baseline"/>
        </w:rPr>
      </w:pPr>
      <w:sdt>
        <w:sdtPr>
          <w:tag w:val="goog_rdk_0"/>
        </w:sdtPr>
        <w:sdtContent>
          <w:r w:rsidDel="00000000" w:rsidR="00000000" w:rsidRPr="00000000">
            <w:rPr>
              <w:rFonts w:ascii="Gungsuh" w:cs="Gungsuh" w:eastAsia="Gungsuh" w:hAnsi="Gungsuh"/>
              <w:b w:val="1"/>
              <w:i w:val="0"/>
              <w:smallCaps w:val="0"/>
              <w:strike w:val="0"/>
              <w:color w:val="000000"/>
              <w:sz w:val="40"/>
              <w:szCs w:val="40"/>
              <w:u w:val="none"/>
              <w:shd w:fill="auto" w:val="clear"/>
              <w:vertAlign w:val="baseline"/>
              <w:rtl w:val="0"/>
            </w:rPr>
            <w:t xml:space="preserve">罗马书 12:1-21</w:t>
          </w:r>
        </w:sdtContent>
      </w:sdt>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6"/>
          <w:szCs w:val="36"/>
          <w:u w:val="none"/>
          <w:shd w:fill="auto" w:val="clear"/>
          <w:vertAlign w:val="baseline"/>
          <w:rtl w:val="0"/>
        </w:rPr>
        <w:t xml:space="preserve">Called To Thankful, Sacrificial Living</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36"/>
          <w:szCs w:val="36"/>
          <w:u w:val="none"/>
          <w:shd w:fill="auto" w:val="clear"/>
          <w:vertAlign w:val="baseline"/>
        </w:rPr>
      </w:pPr>
      <w:sdt>
        <w:sdtPr>
          <w:tag w:val="goog_rdk_1"/>
        </w:sdtPr>
        <w:sdtContent>
          <w:r w:rsidDel="00000000" w:rsidR="00000000" w:rsidRPr="00000000">
            <w:rPr>
              <w:rFonts w:ascii="Gungsuh" w:cs="Gungsuh" w:eastAsia="Gungsuh" w:hAnsi="Gungsuh"/>
              <w:b w:val="1"/>
              <w:i w:val="0"/>
              <w:smallCaps w:val="0"/>
              <w:strike w:val="0"/>
              <w:color w:val="000000"/>
              <w:sz w:val="36"/>
              <w:szCs w:val="36"/>
              <w:u w:val="none"/>
              <w:shd w:fill="auto" w:val="clear"/>
              <w:vertAlign w:val="baseline"/>
              <w:rtl w:val="0"/>
            </w:rPr>
            <w:t xml:space="preserve">蒙召过感恩、奉献的生活</w:t>
          </w:r>
        </w:sdtContent>
      </w:sdt>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VII. Practicing God’s Received Righteousness (Romans 12-16)</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SimSun" w:cs="SimSun" w:eastAsia="SimSun" w:hAnsi="SimSun"/>
          <w:b w:val="1"/>
          <w:i w:val="0"/>
          <w:smallCaps w:val="0"/>
          <w:strike w:val="0"/>
          <w:color w:val="000000"/>
          <w:sz w:val="24"/>
          <w:szCs w:val="24"/>
          <w:u w:val="none"/>
          <w:shd w:fill="auto" w:val="clear"/>
          <w:vertAlign w:val="baseline"/>
          <w:rtl w:val="0"/>
        </w:rPr>
        <w:t xml:space="preserve">操练从神而得的义（罗马书12-16）</w:t>
      </w:r>
      <w:r w:rsidDel="00000000" w:rsidR="00000000" w:rsidRPr="00000000">
        <w:rPr>
          <w:rtl w:val="0"/>
        </w:rPr>
      </w:r>
    </w:p>
    <w:p w:rsidR="00000000" w:rsidDel="00000000" w:rsidP="00000000" w:rsidRDefault="00000000" w:rsidRPr="00000000" w14:paraId="0000000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54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Believers Respond To God’s Grace By Using Their Gifts and Opportunities (12:1-21)</w:t>
      </w:r>
    </w:p>
    <w:p w:rsidR="00000000" w:rsidDel="00000000" w:rsidP="00000000" w:rsidRDefault="00000000" w:rsidRPr="00000000" w14:paraId="0000000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54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SimSun" w:cs="SimSun" w:eastAsia="SimSun" w:hAnsi="SimSun"/>
          <w:b w:val="1"/>
          <w:i w:val="0"/>
          <w:smallCaps w:val="0"/>
          <w:strike w:val="0"/>
          <w:color w:val="000000"/>
          <w:sz w:val="24"/>
          <w:szCs w:val="24"/>
          <w:u w:val="none"/>
          <w:shd w:fill="auto" w:val="clear"/>
          <w:vertAlign w:val="baseline"/>
          <w:rtl w:val="0"/>
        </w:rPr>
        <w:t xml:space="preserve">信徒以使用他们的恩赐和机会来回应神的恩典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(12:1-21)</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Questions</w:t>
      </w:r>
      <w:r w:rsidDel="00000000" w:rsidR="00000000" w:rsidRPr="00000000">
        <w:rPr>
          <w:rFonts w:ascii="SimSun" w:cs="SimSun" w:eastAsia="SimSun" w:hAnsi="SimSun"/>
          <w:b w:val="1"/>
          <w:i w:val="0"/>
          <w:smallCaps w:val="0"/>
          <w:strike w:val="0"/>
          <w:color w:val="000000"/>
          <w:sz w:val="24"/>
          <w:szCs w:val="24"/>
          <w:u w:val="single"/>
          <w:shd w:fill="auto" w:val="clear"/>
          <w:vertAlign w:val="baseline"/>
          <w:rtl w:val="0"/>
        </w:rPr>
        <w:t xml:space="preserve">问题</w:t>
      </w: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tabs>
          <w:tab w:val="left" w:pos="171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What offering did Paul urge Christians to make as a fitting response to God’s great mercy toward them? (verse 1)</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tabs>
          <w:tab w:val="left" w:pos="171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SimSun" w:cs="SimSun" w:eastAsia="SimSun" w:hAnsi="SimSun"/>
          <w:b w:val="0"/>
          <w:i w:val="0"/>
          <w:smallCaps w:val="0"/>
          <w:strike w:val="0"/>
          <w:color w:val="000000"/>
          <w:sz w:val="24"/>
          <w:szCs w:val="24"/>
          <w:u w:val="none"/>
          <w:shd w:fill="auto" w:val="clear"/>
          <w:vertAlign w:val="baseline"/>
          <w:rtl w:val="0"/>
        </w:rPr>
        <w:t xml:space="preserve">保罗鼓励基督徒当献上什么为祭，来作为神向我们所发出的慈爱的合宜回应？（1节）</w:t>
      </w: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tabs>
          <w:tab w:val="left" w:pos="1710"/>
        </w:tabs>
        <w:spacing w:after="0" w:before="0" w:line="240" w:lineRule="auto"/>
        <w:ind w:left="0" w:right="0" w:firstLine="0"/>
        <w:jc w:val="both"/>
        <w:rPr>
          <w:rFonts w:ascii="Times New Roman" w:cs="Times New Roman" w:eastAsia="Times New Roman" w:hAnsi="Times New Roman"/>
          <w:b w:val="0"/>
          <w:i w:val="1"/>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tabs>
          <w:tab w:val="left" w:pos="1710"/>
        </w:tabs>
        <w:spacing w:after="0" w:before="0" w:line="240" w:lineRule="auto"/>
        <w:ind w:left="0" w:right="0" w:firstLine="0"/>
        <w:jc w:val="both"/>
        <w:rPr>
          <w:rFonts w:ascii="Times New Roman" w:cs="Times New Roman" w:eastAsia="Times New Roman" w:hAnsi="Times New Roman"/>
          <w:b w:val="0"/>
          <w:i w:val="1"/>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tabs>
          <w:tab w:val="left" w:pos="1710"/>
        </w:tabs>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tabs>
          <w:tab w:val="left" w:pos="171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Agree or Disagree?  A Christian’s joyful work of worshiping God on earth begins at baptism, ends at the time of physical death and covers everything in between.  (Explain your answer)</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tabs>
          <w:tab w:val="left" w:pos="1710"/>
        </w:tabs>
        <w:spacing w:after="0" w:before="0" w:line="240" w:lineRule="auto"/>
        <w:ind w:left="0" w:right="0" w:firstLine="0"/>
        <w:jc w:val="left"/>
        <w:rPr>
          <w:rFonts w:ascii="SimSun" w:cs="SimSun" w:eastAsia="SimSun" w:hAnsi="SimSun"/>
          <w:b w:val="0"/>
          <w:i w:val="0"/>
          <w:smallCaps w:val="0"/>
          <w:strike w:val="0"/>
          <w:color w:val="000000"/>
          <w:sz w:val="24"/>
          <w:szCs w:val="24"/>
          <w:u w:val="none"/>
          <w:shd w:fill="auto" w:val="clear"/>
          <w:vertAlign w:val="baseline"/>
        </w:rPr>
      </w:pPr>
      <w:r w:rsidDel="00000000" w:rsidR="00000000" w:rsidRPr="00000000">
        <w:rPr>
          <w:rFonts w:ascii="SimSun" w:cs="SimSun" w:eastAsia="SimSun" w:hAnsi="SimSun"/>
          <w:b w:val="0"/>
          <w:i w:val="0"/>
          <w:smallCaps w:val="0"/>
          <w:strike w:val="0"/>
          <w:color w:val="000000"/>
          <w:sz w:val="24"/>
          <w:szCs w:val="24"/>
          <w:u w:val="none"/>
          <w:shd w:fill="auto" w:val="clear"/>
          <w:vertAlign w:val="baseline"/>
          <w:rtl w:val="0"/>
        </w:rPr>
        <w:t xml:space="preserve">你是否同意？基督徒在地上喜乐地敬拜神开始于洗礼，结束于身体的死亡，包含着这期间的一切事。（请解释）</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tabs>
          <w:tab w:val="left" w:pos="1710"/>
        </w:tabs>
        <w:spacing w:after="0" w:before="0" w:line="240" w:lineRule="auto"/>
        <w:ind w:left="0" w:right="0" w:firstLine="0"/>
        <w:jc w:val="left"/>
        <w:rPr>
          <w:rFonts w:ascii="Times New Roman" w:cs="Times New Roman" w:eastAsia="Times New Roman" w:hAnsi="Times New Roman"/>
          <w:b w:val="0"/>
          <w:i w:val="1"/>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tabs>
          <w:tab w:val="left" w:pos="1710"/>
        </w:tabs>
        <w:spacing w:after="0" w:before="0" w:line="240" w:lineRule="auto"/>
        <w:ind w:left="0" w:right="0" w:firstLine="0"/>
        <w:jc w:val="left"/>
        <w:rPr>
          <w:rFonts w:ascii="Times New Roman" w:cs="Times New Roman" w:eastAsia="Times New Roman" w:hAnsi="Times New Roman"/>
          <w:b w:val="0"/>
          <w:i w:val="1"/>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tabs>
          <w:tab w:val="left" w:pos="1710"/>
        </w:tabs>
        <w:spacing w:after="0" w:before="0" w:line="240" w:lineRule="auto"/>
        <w:ind w:left="0" w:right="0" w:firstLine="0"/>
        <w:jc w:val="left"/>
        <w:rPr>
          <w:rFonts w:ascii="Times New Roman" w:cs="Times New Roman" w:eastAsia="Times New Roman" w:hAnsi="Times New Roman"/>
          <w:b w:val="0"/>
          <w:i w:val="1"/>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tabs>
          <w:tab w:val="left" w:pos="171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tabs>
          <w:tab w:val="left" w:pos="171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Why did Paul emphasize so strongly the reasons why a Christian is to offer his/her whole self in service to God? (verse 1)</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tabs>
          <w:tab w:val="left" w:pos="171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2"/>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保罗为什么要着重强调基督徒献上自己服事神的理由？（1节）</w:t>
          </w:r>
        </w:sdtContent>
      </w:sdt>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tabs>
          <w:tab w:val="left" w:pos="1710"/>
        </w:tabs>
        <w:spacing w:after="0" w:before="0" w:line="240" w:lineRule="auto"/>
        <w:ind w:left="0" w:right="0" w:firstLine="0"/>
        <w:jc w:val="left"/>
        <w:rPr>
          <w:rFonts w:ascii="Times New Roman" w:cs="Times New Roman" w:eastAsia="Times New Roman" w:hAnsi="Times New Roman"/>
          <w:b w:val="0"/>
          <w:i w:val="1"/>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tabs>
          <w:tab w:val="left" w:pos="1710"/>
        </w:tabs>
        <w:spacing w:after="0" w:before="0" w:line="240" w:lineRule="auto"/>
        <w:ind w:left="0" w:right="0" w:firstLine="0"/>
        <w:jc w:val="left"/>
        <w:rPr>
          <w:rFonts w:ascii="Times New Roman" w:cs="Times New Roman" w:eastAsia="Times New Roman" w:hAnsi="Times New Roman"/>
          <w:b w:val="0"/>
          <w:i w:val="1"/>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tabs>
          <w:tab w:val="left" w:pos="1710"/>
        </w:tabs>
        <w:spacing w:after="0" w:before="0" w:line="240" w:lineRule="auto"/>
        <w:ind w:left="0" w:right="0" w:firstLine="0"/>
        <w:jc w:val="left"/>
        <w:rPr>
          <w:rFonts w:ascii="Times New Roman" w:cs="Times New Roman" w:eastAsia="Times New Roman" w:hAnsi="Times New Roman"/>
          <w:b w:val="0"/>
          <w:i w:val="1"/>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tabs>
          <w:tab w:val="left" w:pos="171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tabs>
          <w:tab w:val="left" w:pos="171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What three primary directives did Paul give to believers about their lives in verse 2?</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tabs>
          <w:tab w:val="left" w:pos="1710"/>
        </w:tabs>
        <w:spacing w:after="0" w:before="0" w:line="240" w:lineRule="auto"/>
        <w:ind w:left="0" w:right="0" w:firstLine="0"/>
        <w:jc w:val="left"/>
        <w:rPr>
          <w:rFonts w:ascii="SimSun" w:cs="SimSun" w:eastAsia="SimSun" w:hAnsi="SimSun"/>
          <w:b w:val="0"/>
          <w:i w:val="0"/>
          <w:smallCaps w:val="0"/>
          <w:strike w:val="0"/>
          <w:color w:val="000000"/>
          <w:sz w:val="24"/>
          <w:szCs w:val="24"/>
          <w:u w:val="none"/>
          <w:shd w:fill="auto" w:val="clear"/>
          <w:vertAlign w:val="baseline"/>
        </w:rPr>
      </w:pPr>
      <w:r w:rsidDel="00000000" w:rsidR="00000000" w:rsidRPr="00000000">
        <w:rPr>
          <w:rFonts w:ascii="SimSun" w:cs="SimSun" w:eastAsia="SimSun" w:hAnsi="SimSun"/>
          <w:b w:val="0"/>
          <w:i w:val="0"/>
          <w:smallCaps w:val="0"/>
          <w:strike w:val="0"/>
          <w:color w:val="000000"/>
          <w:sz w:val="24"/>
          <w:szCs w:val="24"/>
          <w:u w:val="none"/>
          <w:shd w:fill="auto" w:val="clear"/>
          <w:vertAlign w:val="baseline"/>
          <w:rtl w:val="0"/>
        </w:rPr>
        <w:t xml:space="preserve">保罗在第2节中告诉信徒们那三样关乎他们生活的指示？</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tabs>
          <w:tab w:val="left" w:pos="1710"/>
        </w:tabs>
        <w:spacing w:after="0" w:before="0" w:line="240" w:lineRule="auto"/>
        <w:ind w:left="0" w:right="0" w:firstLine="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tabs>
          <w:tab w:val="left" w:pos="1710"/>
        </w:tabs>
        <w:spacing w:after="0" w:before="0" w:line="240" w:lineRule="auto"/>
        <w:ind w:left="0" w:right="0" w:firstLine="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tabs>
          <w:tab w:val="left" w:pos="1710"/>
        </w:tabs>
        <w:spacing w:after="0" w:before="0" w:line="240" w:lineRule="auto"/>
        <w:ind w:left="0" w:right="0" w:firstLine="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tabs>
          <w:tab w:val="left" w:pos="1710"/>
        </w:tabs>
        <w:spacing w:after="0" w:before="0" w:line="240" w:lineRule="auto"/>
        <w:ind w:left="0" w:right="0" w:firstLine="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tabs>
          <w:tab w:val="left" w:pos="1710"/>
        </w:tabs>
        <w:spacing w:after="0" w:before="0" w:line="240" w:lineRule="auto"/>
        <w:ind w:left="0" w:right="0" w:firstLine="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tabs>
          <w:tab w:val="left" w:pos="171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tabs>
          <w:tab w:val="left" w:pos="171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Why is a spiritual transformation in our thinking and deciding so vital to our life as God’s people?</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tabs>
          <w:tab w:val="left" w:pos="171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SimSun" w:cs="SimSun" w:eastAsia="SimSun" w:hAnsi="SimSun"/>
          <w:b w:val="0"/>
          <w:i w:val="0"/>
          <w:smallCaps w:val="0"/>
          <w:strike w:val="0"/>
          <w:color w:val="000000"/>
          <w:sz w:val="24"/>
          <w:szCs w:val="24"/>
          <w:u w:val="none"/>
          <w:shd w:fill="auto" w:val="clear"/>
          <w:vertAlign w:val="baseline"/>
          <w:rtl w:val="0"/>
        </w:rPr>
        <w:t xml:space="preserve">为什么说属灵思想的更新和决定对我们做神的子民至关重要？</w:t>
      </w:r>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tabs>
          <w:tab w:val="left" w:pos="1710"/>
        </w:tabs>
        <w:spacing w:after="0" w:before="0" w:line="240" w:lineRule="auto"/>
        <w:ind w:left="0" w:right="0" w:firstLine="0"/>
        <w:jc w:val="left"/>
        <w:rPr>
          <w:rFonts w:ascii="Times New Roman" w:cs="Times New Roman" w:eastAsia="Times New Roman" w:hAnsi="Times New Roman"/>
          <w:b w:val="0"/>
          <w:i w:val="1"/>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tabs>
          <w:tab w:val="left" w:pos="1710"/>
        </w:tabs>
        <w:spacing w:after="0" w:before="0" w:line="240" w:lineRule="auto"/>
        <w:ind w:left="0" w:right="0" w:firstLine="0"/>
        <w:jc w:val="left"/>
        <w:rPr>
          <w:rFonts w:ascii="Times New Roman" w:cs="Times New Roman" w:eastAsia="Times New Roman" w:hAnsi="Times New Roman"/>
          <w:b w:val="0"/>
          <w:i w:val="1"/>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tabs>
          <w:tab w:val="left" w:pos="1710"/>
        </w:tabs>
        <w:spacing w:after="0" w:before="0" w:line="240" w:lineRule="auto"/>
        <w:ind w:left="0" w:right="0" w:firstLine="0"/>
        <w:jc w:val="left"/>
        <w:rPr>
          <w:rFonts w:ascii="Times New Roman" w:cs="Times New Roman" w:eastAsia="Times New Roman" w:hAnsi="Times New Roman"/>
          <w:b w:val="0"/>
          <w:i w:val="1"/>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tabs>
          <w:tab w:val="left" w:pos="1710"/>
        </w:tabs>
        <w:spacing w:after="0" w:before="0" w:line="240" w:lineRule="auto"/>
        <w:ind w:left="0" w:right="0" w:firstLine="0"/>
        <w:jc w:val="left"/>
        <w:rPr>
          <w:rFonts w:ascii="Times New Roman" w:cs="Times New Roman" w:eastAsia="Times New Roman" w:hAnsi="Times New Roman"/>
          <w:b w:val="0"/>
          <w:i w:val="1"/>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tabs>
          <w:tab w:val="left" w:pos="171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tabs>
          <w:tab w:val="left" w:pos="171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 Share one way in which your personal thinking and decision making has undergone a wholesome transformation so that it is in believing agreement with God’s will.</w:t>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tabs>
          <w:tab w:val="left" w:pos="171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SimSun" w:cs="SimSun" w:eastAsia="SimSun" w:hAnsi="SimSun"/>
          <w:b w:val="0"/>
          <w:i w:val="0"/>
          <w:smallCaps w:val="0"/>
          <w:strike w:val="0"/>
          <w:color w:val="000000"/>
          <w:sz w:val="24"/>
          <w:szCs w:val="24"/>
          <w:u w:val="none"/>
          <w:shd w:fill="auto" w:val="clear"/>
          <w:vertAlign w:val="baseline"/>
          <w:rtl w:val="0"/>
        </w:rPr>
        <w:t xml:space="preserve">请分享一件你个人的心意因为相信遵行神的旨意而产生了翻天覆地变化的例子。</w:t>
      </w:r>
      <w:r w:rsidDel="00000000" w:rsidR="00000000" w:rsidRPr="00000000">
        <w:rPr>
          <w:rtl w:val="0"/>
        </w:rPr>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tabs>
          <w:tab w:val="left" w:pos="1710"/>
        </w:tabs>
        <w:spacing w:after="0" w:before="0" w:line="240" w:lineRule="auto"/>
        <w:ind w:left="0" w:right="0" w:firstLine="0"/>
        <w:jc w:val="left"/>
        <w:rPr>
          <w:rFonts w:ascii="Times New Roman" w:cs="Times New Roman" w:eastAsia="Times New Roman" w:hAnsi="Times New Roman"/>
          <w:b w:val="0"/>
          <w:i w:val="1"/>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tabs>
          <w:tab w:val="left" w:pos="1710"/>
        </w:tabs>
        <w:spacing w:after="0" w:before="0" w:line="240" w:lineRule="auto"/>
        <w:ind w:left="0" w:right="0" w:firstLine="0"/>
        <w:jc w:val="left"/>
        <w:rPr>
          <w:rFonts w:ascii="Times New Roman" w:cs="Times New Roman" w:eastAsia="Times New Roman" w:hAnsi="Times New Roman"/>
          <w:b w:val="0"/>
          <w:i w:val="1"/>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tabs>
          <w:tab w:val="left" w:pos="1710"/>
        </w:tabs>
        <w:spacing w:after="0" w:before="0" w:line="240" w:lineRule="auto"/>
        <w:ind w:left="0" w:right="0" w:firstLine="0"/>
        <w:jc w:val="left"/>
        <w:rPr>
          <w:rFonts w:ascii="Times New Roman" w:cs="Times New Roman" w:eastAsia="Times New Roman" w:hAnsi="Times New Roman"/>
          <w:b w:val="0"/>
          <w:i w:val="1"/>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tabs>
          <w:tab w:val="left" w:pos="1710"/>
        </w:tabs>
        <w:spacing w:after="0" w:before="0" w:line="240" w:lineRule="auto"/>
        <w:ind w:left="0" w:right="0" w:firstLine="0"/>
        <w:jc w:val="left"/>
        <w:rPr>
          <w:rFonts w:ascii="Times New Roman" w:cs="Times New Roman" w:eastAsia="Times New Roman" w:hAnsi="Times New Roman"/>
          <w:b w:val="0"/>
          <w:i w:val="1"/>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tabs>
          <w:tab w:val="left" w:pos="1710"/>
        </w:tabs>
        <w:spacing w:after="0" w:before="0" w:line="240" w:lineRule="auto"/>
        <w:ind w:left="0" w:right="0" w:firstLine="0"/>
        <w:jc w:val="left"/>
        <w:rPr>
          <w:rFonts w:ascii="Times New Roman" w:cs="Times New Roman" w:eastAsia="Times New Roman" w:hAnsi="Times New Roman"/>
          <w:b w:val="0"/>
          <w:i w:val="1"/>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tabs>
          <w:tab w:val="left" w:pos="1710"/>
        </w:tabs>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tabs>
          <w:tab w:val="left" w:pos="171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 What relational concerns did Paul address in verse 3?</w:t>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tabs>
          <w:tab w:val="left" w:pos="171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SimSun" w:cs="SimSun" w:eastAsia="SimSun" w:hAnsi="SimSun"/>
          <w:b w:val="0"/>
          <w:i w:val="0"/>
          <w:smallCaps w:val="0"/>
          <w:strike w:val="0"/>
          <w:color w:val="000000"/>
          <w:sz w:val="24"/>
          <w:szCs w:val="24"/>
          <w:u w:val="none"/>
          <w:shd w:fill="auto" w:val="clear"/>
          <w:vertAlign w:val="baseline"/>
          <w:rtl w:val="0"/>
        </w:rPr>
        <w:t xml:space="preserve">保罗在第3节中提到什么关乎关系的问题？</w:t>
      </w:r>
      <w:r w:rsidDel="00000000" w:rsidR="00000000" w:rsidRPr="00000000">
        <w:rPr>
          <w:rtl w:val="0"/>
        </w:rPr>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tabs>
          <w:tab w:val="left" w:pos="1710"/>
        </w:tabs>
        <w:spacing w:after="0" w:before="0" w:line="240" w:lineRule="auto"/>
        <w:ind w:left="0" w:right="0" w:firstLine="0"/>
        <w:jc w:val="left"/>
        <w:rPr>
          <w:rFonts w:ascii="Times New Roman" w:cs="Times New Roman" w:eastAsia="Times New Roman" w:hAnsi="Times New Roman"/>
          <w:b w:val="0"/>
          <w:i w:val="1"/>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tabs>
          <w:tab w:val="left" w:pos="1710"/>
        </w:tabs>
        <w:spacing w:after="0" w:before="0" w:line="240" w:lineRule="auto"/>
        <w:ind w:left="0" w:right="0" w:firstLine="0"/>
        <w:jc w:val="left"/>
        <w:rPr>
          <w:rFonts w:ascii="Times New Roman" w:cs="Times New Roman" w:eastAsia="Times New Roman" w:hAnsi="Times New Roman"/>
          <w:b w:val="0"/>
          <w:i w:val="1"/>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tabs>
          <w:tab w:val="left" w:pos="1710"/>
        </w:tabs>
        <w:spacing w:after="0" w:before="0" w:line="240" w:lineRule="auto"/>
        <w:ind w:left="0" w:right="0" w:firstLine="0"/>
        <w:jc w:val="left"/>
        <w:rPr>
          <w:rFonts w:ascii="Times New Roman" w:cs="Times New Roman" w:eastAsia="Times New Roman" w:hAnsi="Times New Roman"/>
          <w:b w:val="0"/>
          <w:i w:val="1"/>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tabs>
          <w:tab w:val="left" w:pos="1710"/>
        </w:tabs>
        <w:spacing w:after="0" w:before="0" w:line="240" w:lineRule="auto"/>
        <w:ind w:left="0" w:right="0" w:firstLine="0"/>
        <w:jc w:val="left"/>
        <w:rPr>
          <w:rFonts w:ascii="Times New Roman" w:cs="Times New Roman" w:eastAsia="Times New Roman" w:hAnsi="Times New Roman"/>
          <w:b w:val="0"/>
          <w:i w:val="1"/>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tabs>
          <w:tab w:val="left" w:pos="1710"/>
        </w:tabs>
        <w:spacing w:after="0" w:before="0" w:line="240" w:lineRule="auto"/>
        <w:ind w:left="0" w:right="0" w:firstLine="0"/>
        <w:jc w:val="left"/>
        <w:rPr>
          <w:rFonts w:ascii="Times New Roman" w:cs="Times New Roman" w:eastAsia="Times New Roman" w:hAnsi="Times New Roman"/>
          <w:b w:val="0"/>
          <w:i w:val="1"/>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tabs>
          <w:tab w:val="left" w:pos="171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tabs>
          <w:tab w:val="left" w:pos="171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 What things did Paul teach Christians about their relation to each other and their spiritual gifts in verses 4-6?  (Note: A spiritual gift is a special ability that God the Holy Spirit gives to believers in Christ so that they may serve both God and His believing people.)</w:t>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tabs>
          <w:tab w:val="left" w:pos="171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SimSun" w:cs="SimSun" w:eastAsia="SimSun" w:hAnsi="SimSun"/>
          <w:b w:val="0"/>
          <w:i w:val="0"/>
          <w:smallCaps w:val="0"/>
          <w:strike w:val="0"/>
          <w:color w:val="000000"/>
          <w:sz w:val="24"/>
          <w:szCs w:val="24"/>
          <w:u w:val="none"/>
          <w:shd w:fill="auto" w:val="clear"/>
          <w:vertAlign w:val="baseline"/>
          <w:rtl w:val="0"/>
        </w:rPr>
        <w:t xml:space="preserve">保罗在4-6节中对基督徒关于自己和他人的关系以及个人的恩赐方面有哪些教导？（注意：属灵的恩赐是圣灵在基督里赐给信徒的特别能力，要是他们可以用来服事神和祂的信众）</w:t>
      </w:r>
      <w:r w:rsidDel="00000000" w:rsidR="00000000" w:rsidRPr="00000000">
        <w:rPr>
          <w:rtl w:val="0"/>
        </w:rPr>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tabs>
          <w:tab w:val="left" w:pos="1710"/>
        </w:tabs>
        <w:spacing w:after="0" w:before="0" w:line="240" w:lineRule="auto"/>
        <w:ind w:left="0" w:right="0" w:firstLine="0"/>
        <w:jc w:val="left"/>
        <w:rPr>
          <w:rFonts w:ascii="Times New Roman" w:cs="Times New Roman" w:eastAsia="Times New Roman" w:hAnsi="Times New Roman"/>
          <w:b w:val="0"/>
          <w:i w:val="1"/>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tabs>
          <w:tab w:val="left" w:pos="1710"/>
        </w:tabs>
        <w:spacing w:after="0" w:before="0" w:line="240" w:lineRule="auto"/>
        <w:ind w:left="0" w:right="0" w:firstLine="0"/>
        <w:jc w:val="left"/>
        <w:rPr>
          <w:rFonts w:ascii="Times New Roman" w:cs="Times New Roman" w:eastAsia="Times New Roman" w:hAnsi="Times New Roman"/>
          <w:b w:val="0"/>
          <w:i w:val="1"/>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tabs>
          <w:tab w:val="left" w:pos="1710"/>
        </w:tabs>
        <w:spacing w:after="0" w:before="0" w:line="240" w:lineRule="auto"/>
        <w:ind w:left="0" w:right="0" w:firstLine="0"/>
        <w:jc w:val="left"/>
        <w:rPr>
          <w:rFonts w:ascii="Times New Roman" w:cs="Times New Roman" w:eastAsia="Times New Roman" w:hAnsi="Times New Roman"/>
          <w:b w:val="0"/>
          <w:i w:val="1"/>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tabs>
          <w:tab w:val="left" w:pos="1710"/>
        </w:tabs>
        <w:spacing w:after="0" w:before="0" w:line="240" w:lineRule="auto"/>
        <w:ind w:left="0" w:right="0" w:firstLine="0"/>
        <w:jc w:val="left"/>
        <w:rPr>
          <w:rFonts w:ascii="Times New Roman" w:cs="Times New Roman" w:eastAsia="Times New Roman" w:hAnsi="Times New Roman"/>
          <w:b w:val="0"/>
          <w:i w:val="1"/>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tabs>
          <w:tab w:val="left" w:pos="1710"/>
        </w:tabs>
        <w:spacing w:after="0" w:before="0" w:line="240" w:lineRule="auto"/>
        <w:ind w:left="0" w:right="0" w:firstLine="0"/>
        <w:jc w:val="left"/>
        <w:rPr>
          <w:rFonts w:ascii="Times New Roman" w:cs="Times New Roman" w:eastAsia="Times New Roman" w:hAnsi="Times New Roman"/>
          <w:b w:val="0"/>
          <w:i w:val="1"/>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tabs>
          <w:tab w:val="left" w:pos="171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tabs>
          <w:tab w:val="left" w:pos="171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 List the 7 spiritual gifts Paul mentions in verses 6-8 and identify a way in which each of these gifts can be used in the church.</w:t>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tabs>
          <w:tab w:val="left" w:pos="171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SimSun" w:cs="SimSun" w:eastAsia="SimSun" w:hAnsi="SimSun"/>
          <w:b w:val="0"/>
          <w:i w:val="0"/>
          <w:smallCaps w:val="0"/>
          <w:strike w:val="0"/>
          <w:color w:val="000000"/>
          <w:sz w:val="24"/>
          <w:szCs w:val="24"/>
          <w:u w:val="none"/>
          <w:shd w:fill="auto" w:val="clear"/>
          <w:vertAlign w:val="baseline"/>
          <w:rtl w:val="0"/>
        </w:rPr>
        <w:t xml:space="preserve">请列出保罗在6-8节中所提到的7中属灵恩赐，并确定各样的属灵恩赐将如何的应用在教会中。</w:t>
      </w:r>
      <w:r w:rsidDel="00000000" w:rsidR="00000000" w:rsidRPr="00000000">
        <w:rPr>
          <w:rtl w:val="0"/>
        </w:rPr>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tabs>
          <w:tab w:val="left" w:pos="171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tabs>
          <w:tab w:val="left" w:pos="171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Spiritual Gift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How It Can Be Used In The Church</w:t>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tabs>
          <w:tab w:val="left" w:pos="171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SimSun" w:cs="SimSun" w:eastAsia="SimSun" w:hAnsi="SimSun"/>
          <w:b w:val="0"/>
          <w:i w:val="0"/>
          <w:smallCaps w:val="0"/>
          <w:strike w:val="0"/>
          <w:color w:val="000000"/>
          <w:sz w:val="24"/>
          <w:szCs w:val="24"/>
          <w:u w:val="none"/>
          <w:shd w:fill="auto" w:val="clear"/>
          <w:vertAlign w:val="baseline"/>
          <w:rtl w:val="0"/>
        </w:rPr>
        <w:t xml:space="preserve">属灵恩赐                      如何在教会中应用</w:t>
      </w:r>
      <w:r w:rsidDel="00000000" w:rsidR="00000000" w:rsidRPr="00000000">
        <w:rPr>
          <w:rtl w:val="0"/>
        </w:rPr>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tabs>
          <w:tab w:val="left" w:pos="1710"/>
        </w:tabs>
        <w:spacing w:after="0" w:before="0" w:line="240" w:lineRule="auto"/>
        <w:ind w:left="0" w:right="0" w:firstLine="24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tabs>
          <w:tab w:val="left" w:pos="1710"/>
        </w:tabs>
        <w:spacing w:after="0" w:before="0" w:line="240" w:lineRule="auto"/>
        <w:ind w:left="0" w:right="0" w:firstLine="24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tabs>
          <w:tab w:val="left" w:pos="1710"/>
        </w:tabs>
        <w:spacing w:after="0" w:before="0" w:line="240" w:lineRule="auto"/>
        <w:ind w:left="0" w:right="0" w:firstLine="24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tabs>
          <w:tab w:val="left" w:pos="1710"/>
        </w:tabs>
        <w:spacing w:after="0" w:before="0" w:line="240" w:lineRule="auto"/>
        <w:ind w:left="0" w:right="0" w:firstLine="24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tabs>
          <w:tab w:val="left" w:pos="1710"/>
        </w:tabs>
        <w:spacing w:after="0" w:before="0" w:line="240" w:lineRule="auto"/>
        <w:ind w:left="0" w:right="0" w:firstLine="240"/>
        <w:jc w:val="left"/>
        <w:rPr>
          <w:rFonts w:ascii="SimSun" w:cs="SimSun" w:eastAsia="SimSun" w:hAnsi="SimSun"/>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tabs>
          <w:tab w:val="left" w:pos="1710"/>
        </w:tabs>
        <w:spacing w:after="0" w:before="0" w:line="240" w:lineRule="auto"/>
        <w:ind w:left="0" w:right="0" w:firstLine="2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tabs>
          <w:tab w:val="left" w:pos="171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 Identify one spiritual gift of the seven listed that you think God may have given to you and briefly explain why you think that. (verses 6-8)</w:t>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tabs>
          <w:tab w:val="left" w:pos="171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SimSun" w:cs="SimSun" w:eastAsia="SimSun" w:hAnsi="SimSun"/>
          <w:b w:val="0"/>
          <w:i w:val="0"/>
          <w:smallCaps w:val="0"/>
          <w:strike w:val="0"/>
          <w:color w:val="000000"/>
          <w:sz w:val="24"/>
          <w:szCs w:val="24"/>
          <w:u w:val="none"/>
          <w:shd w:fill="auto" w:val="clear"/>
          <w:vertAlign w:val="baseline"/>
          <w:rtl w:val="0"/>
        </w:rPr>
        <w:t xml:space="preserve">确认这七样属灵恩赐中，你认为神赐给你哪一种并简要解释原因（6-8）</w:t>
      </w:r>
      <w:r w:rsidDel="00000000" w:rsidR="00000000" w:rsidRPr="00000000">
        <w:rPr>
          <w:rtl w:val="0"/>
        </w:rPr>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tabs>
          <w:tab w:val="left" w:pos="1710"/>
        </w:tabs>
        <w:spacing w:after="0" w:before="0" w:line="240" w:lineRule="auto"/>
        <w:ind w:left="0" w:right="0" w:firstLine="0"/>
        <w:jc w:val="left"/>
        <w:rPr>
          <w:rFonts w:ascii="Times New Roman" w:cs="Times New Roman" w:eastAsia="Times New Roman" w:hAnsi="Times New Roman"/>
          <w:b w:val="0"/>
          <w:i w:val="1"/>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tabs>
          <w:tab w:val="left" w:pos="1710"/>
        </w:tabs>
        <w:spacing w:after="0" w:before="0" w:line="240" w:lineRule="auto"/>
        <w:ind w:left="0" w:right="0" w:firstLine="0"/>
        <w:jc w:val="left"/>
        <w:rPr>
          <w:rFonts w:ascii="Times New Roman" w:cs="Times New Roman" w:eastAsia="Times New Roman" w:hAnsi="Times New Roman"/>
          <w:b w:val="0"/>
          <w:i w:val="1"/>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tabs>
          <w:tab w:val="left" w:pos="1710"/>
        </w:tabs>
        <w:spacing w:after="0" w:before="0" w:line="240" w:lineRule="auto"/>
        <w:ind w:left="0" w:right="0" w:firstLine="0"/>
        <w:jc w:val="left"/>
        <w:rPr>
          <w:rFonts w:ascii="Times New Roman" w:cs="Times New Roman" w:eastAsia="Times New Roman" w:hAnsi="Times New Roman"/>
          <w:b w:val="0"/>
          <w:i w:val="1"/>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tabs>
          <w:tab w:val="left" w:pos="1710"/>
        </w:tabs>
        <w:spacing w:after="0" w:before="0" w:line="240" w:lineRule="auto"/>
        <w:ind w:left="0" w:right="0" w:firstLine="0"/>
        <w:jc w:val="left"/>
        <w:rPr>
          <w:rFonts w:ascii="Times New Roman" w:cs="Times New Roman" w:eastAsia="Times New Roman" w:hAnsi="Times New Roman"/>
          <w:b w:val="0"/>
          <w:i w:val="1"/>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tabs>
          <w:tab w:val="left" w:pos="1710"/>
        </w:tabs>
        <w:spacing w:after="0" w:before="0" w:line="240" w:lineRule="auto"/>
        <w:ind w:left="0" w:right="0" w:firstLine="0"/>
        <w:jc w:val="left"/>
        <w:rPr>
          <w:rFonts w:ascii="Times New Roman" w:cs="Times New Roman" w:eastAsia="Times New Roman" w:hAnsi="Times New Roman"/>
          <w:b w:val="0"/>
          <w:i w:val="1"/>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tabs>
          <w:tab w:val="left" w:pos="171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tabs>
          <w:tab w:val="left" w:pos="171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 In verses 9-13, Paul issued a series of call to Christians to live a righteous life in harmony with God’s holy will.</w:t>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tabs>
          <w:tab w:val="left" w:pos="1710"/>
        </w:tabs>
        <w:spacing w:after="0" w:before="0" w:line="240" w:lineRule="auto"/>
        <w:ind w:left="0" w:right="0" w:firstLine="0"/>
        <w:jc w:val="left"/>
        <w:rPr>
          <w:rFonts w:ascii="SimSun" w:cs="SimSun" w:eastAsia="SimSun" w:hAnsi="SimSun"/>
          <w:b w:val="0"/>
          <w:i w:val="0"/>
          <w:smallCaps w:val="0"/>
          <w:strike w:val="0"/>
          <w:color w:val="000000"/>
          <w:sz w:val="24"/>
          <w:szCs w:val="24"/>
          <w:u w:val="none"/>
          <w:shd w:fill="auto" w:val="clear"/>
          <w:vertAlign w:val="baseline"/>
        </w:rPr>
      </w:pPr>
      <w:r w:rsidDel="00000000" w:rsidR="00000000" w:rsidRPr="00000000">
        <w:rPr>
          <w:rFonts w:ascii="SimSun" w:cs="SimSun" w:eastAsia="SimSun" w:hAnsi="SimSun"/>
          <w:b w:val="0"/>
          <w:i w:val="0"/>
          <w:smallCaps w:val="0"/>
          <w:strike w:val="0"/>
          <w:color w:val="000000"/>
          <w:sz w:val="24"/>
          <w:szCs w:val="24"/>
          <w:u w:val="none"/>
          <w:shd w:fill="auto" w:val="clear"/>
          <w:vertAlign w:val="baseline"/>
          <w:rtl w:val="0"/>
        </w:rPr>
        <w:t xml:space="preserve">在9-13节中，保罗提出一系列对基督徒如何活出合神心意的公义生活的要求。</w:t>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tabs>
          <w:tab w:val="left" w:pos="171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tabs>
          <w:tab w:val="left" w:pos="171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Choose one of the items Paul lists and explain why it is important in the life of a Christian.</w:t>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tabs>
          <w:tab w:val="left" w:pos="171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SimSun" w:cs="SimSun" w:eastAsia="SimSun" w:hAnsi="SimSun"/>
          <w:b w:val="0"/>
          <w:i w:val="0"/>
          <w:smallCaps w:val="0"/>
          <w:strike w:val="0"/>
          <w:color w:val="000000"/>
          <w:sz w:val="24"/>
          <w:szCs w:val="24"/>
          <w:u w:val="none"/>
          <w:shd w:fill="auto" w:val="clear"/>
          <w:vertAlign w:val="baseline"/>
          <w:rtl w:val="0"/>
        </w:rPr>
        <w:t xml:space="preserve">在保罗提出的要求中选一条并解释这一条对基督徒生活的重要性。</w:t>
      </w:r>
      <w:r w:rsidDel="00000000" w:rsidR="00000000" w:rsidRPr="00000000">
        <w:rPr>
          <w:rtl w:val="0"/>
        </w:rPr>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tabs>
          <w:tab w:val="left" w:pos="1710"/>
        </w:tabs>
        <w:spacing w:after="0" w:before="0" w:line="240" w:lineRule="auto"/>
        <w:ind w:left="0" w:right="0" w:firstLine="0"/>
        <w:jc w:val="left"/>
        <w:rPr>
          <w:rFonts w:ascii="Times New Roman" w:cs="Times New Roman" w:eastAsia="Times New Roman" w:hAnsi="Times New Roman"/>
          <w:b w:val="0"/>
          <w:i w:val="1"/>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tabs>
          <w:tab w:val="left" w:pos="1710"/>
        </w:tabs>
        <w:spacing w:after="0" w:before="0" w:line="240" w:lineRule="auto"/>
        <w:ind w:left="0" w:right="0" w:firstLine="0"/>
        <w:jc w:val="left"/>
        <w:rPr>
          <w:rFonts w:ascii="Times New Roman" w:cs="Times New Roman" w:eastAsia="Times New Roman" w:hAnsi="Times New Roman"/>
          <w:b w:val="0"/>
          <w:i w:val="1"/>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tabs>
          <w:tab w:val="left" w:pos="1710"/>
        </w:tabs>
        <w:spacing w:after="0" w:before="0" w:line="240" w:lineRule="auto"/>
        <w:ind w:left="0" w:right="0" w:firstLine="0"/>
        <w:jc w:val="left"/>
        <w:rPr>
          <w:rFonts w:ascii="Times New Roman" w:cs="Times New Roman" w:eastAsia="Times New Roman" w:hAnsi="Times New Roman"/>
          <w:b w:val="0"/>
          <w:i w:val="1"/>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tabs>
          <w:tab w:val="left" w:pos="1710"/>
        </w:tabs>
        <w:spacing w:after="0" w:before="0" w:line="240" w:lineRule="auto"/>
        <w:ind w:left="0" w:right="0" w:firstLine="0"/>
        <w:jc w:val="left"/>
        <w:rPr>
          <w:rFonts w:ascii="Times New Roman" w:cs="Times New Roman" w:eastAsia="Times New Roman" w:hAnsi="Times New Roman"/>
          <w:b w:val="0"/>
          <w:i w:val="1"/>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tabs>
          <w:tab w:val="left" w:pos="1710"/>
        </w:tabs>
        <w:spacing w:after="0" w:before="0" w:line="240" w:lineRule="auto"/>
        <w:ind w:left="0" w:right="0" w:firstLine="0"/>
        <w:jc w:val="left"/>
        <w:rPr>
          <w:rFonts w:ascii="Times New Roman" w:cs="Times New Roman" w:eastAsia="Times New Roman" w:hAnsi="Times New Roman"/>
          <w:b w:val="0"/>
          <w:i w:val="1"/>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tabs>
          <w:tab w:val="left" w:pos="171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tabs>
          <w:tab w:val="left" w:pos="171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 Identify one of the items in the list that you especially sense a need to incorporate in your life.</w:t>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tabs>
          <w:tab w:val="left" w:pos="1710"/>
        </w:tabs>
        <w:spacing w:after="0" w:before="0" w:line="240" w:lineRule="auto"/>
        <w:ind w:left="0" w:right="0" w:firstLine="0"/>
        <w:jc w:val="left"/>
        <w:rPr>
          <w:rFonts w:ascii="SimSun" w:cs="SimSun" w:eastAsia="SimSun" w:hAnsi="SimSu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SimSun" w:cs="SimSun" w:eastAsia="SimSun" w:hAnsi="SimSun"/>
          <w:b w:val="0"/>
          <w:i w:val="0"/>
          <w:smallCaps w:val="0"/>
          <w:strike w:val="0"/>
          <w:color w:val="000000"/>
          <w:sz w:val="24"/>
          <w:szCs w:val="24"/>
          <w:u w:val="none"/>
          <w:shd w:fill="auto" w:val="clear"/>
          <w:vertAlign w:val="baseline"/>
          <w:rtl w:val="0"/>
        </w:rPr>
        <w:t xml:space="preserve">选一条你认为自己的生命中特别需要吸取的要求。</w:t>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tabs>
          <w:tab w:val="left" w:pos="1710"/>
        </w:tabs>
        <w:spacing w:after="0" w:before="0" w:line="240" w:lineRule="auto"/>
        <w:ind w:left="0" w:right="0" w:firstLine="0"/>
        <w:jc w:val="left"/>
        <w:rPr>
          <w:rFonts w:ascii="Times New Roman" w:cs="Times New Roman" w:eastAsia="Times New Roman" w:hAnsi="Times New Roman"/>
          <w:b w:val="0"/>
          <w:i w:val="1"/>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tabs>
          <w:tab w:val="left" w:pos="1710"/>
        </w:tabs>
        <w:spacing w:after="0" w:before="0" w:line="240" w:lineRule="auto"/>
        <w:ind w:left="0" w:right="0" w:firstLine="0"/>
        <w:jc w:val="left"/>
        <w:rPr>
          <w:rFonts w:ascii="Times New Roman" w:cs="Times New Roman" w:eastAsia="Times New Roman" w:hAnsi="Times New Roman"/>
          <w:b w:val="0"/>
          <w:i w:val="1"/>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tabs>
          <w:tab w:val="left" w:pos="1710"/>
        </w:tabs>
        <w:spacing w:after="0" w:before="0" w:line="240" w:lineRule="auto"/>
        <w:ind w:left="0" w:right="0" w:firstLine="0"/>
        <w:jc w:val="left"/>
        <w:rPr>
          <w:rFonts w:ascii="Times New Roman" w:cs="Times New Roman" w:eastAsia="Times New Roman" w:hAnsi="Times New Roman"/>
          <w:b w:val="0"/>
          <w:i w:val="1"/>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tabs>
          <w:tab w:val="left" w:pos="1710"/>
        </w:tabs>
        <w:spacing w:after="0" w:before="0" w:line="240" w:lineRule="auto"/>
        <w:ind w:left="0" w:right="0" w:firstLine="0"/>
        <w:jc w:val="left"/>
        <w:rPr>
          <w:rFonts w:ascii="Times New Roman" w:cs="Times New Roman" w:eastAsia="Times New Roman" w:hAnsi="Times New Roman"/>
          <w:b w:val="0"/>
          <w:i w:val="1"/>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tabs>
          <w:tab w:val="left" w:pos="1710"/>
        </w:tabs>
        <w:spacing w:after="0" w:before="0" w:line="240" w:lineRule="auto"/>
        <w:ind w:left="0" w:right="0" w:firstLine="0"/>
        <w:jc w:val="left"/>
        <w:rPr>
          <w:rFonts w:ascii="Times New Roman" w:cs="Times New Roman" w:eastAsia="Times New Roman" w:hAnsi="Times New Roman"/>
          <w:b w:val="0"/>
          <w:i w:val="1"/>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tabs>
          <w:tab w:val="left" w:pos="1710"/>
        </w:tabs>
        <w:spacing w:after="0" w:before="0" w:line="240" w:lineRule="auto"/>
        <w:ind w:left="0" w:right="0" w:firstLine="0"/>
        <w:jc w:val="left"/>
        <w:rPr>
          <w:rFonts w:ascii="Times New Roman" w:cs="Times New Roman" w:eastAsia="Times New Roman" w:hAnsi="Times New Roman"/>
          <w:b w:val="0"/>
          <w:i w:val="1"/>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tabs>
          <w:tab w:val="left" w:pos="171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tabs>
          <w:tab w:val="left" w:pos="171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 In verses 14-21, Paul stressed living in a Christian way toward people with whom it may be especially hard to do so.   What is the challenge in living as a Christian toward those who persecute you? (verse 14)</w:t>
      </w:r>
    </w:p>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tabs>
          <w:tab w:val="left" w:pos="171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SimSun" w:cs="SimSun" w:eastAsia="SimSun" w:hAnsi="SimSun"/>
          <w:b w:val="0"/>
          <w:i w:val="0"/>
          <w:smallCaps w:val="0"/>
          <w:strike w:val="0"/>
          <w:color w:val="000000"/>
          <w:sz w:val="24"/>
          <w:szCs w:val="24"/>
          <w:u w:val="none"/>
          <w:shd w:fill="auto" w:val="clear"/>
          <w:vertAlign w:val="baseline"/>
          <w:rtl w:val="0"/>
        </w:rPr>
        <w:t xml:space="preserve">在14-21节中，保罗强调在一些极为困难的情形下也按照基督徒的方式生活。面对迫害我们的人，仍然以基督徒的方式回应他们会有怎样的挑战？（14节）</w:t>
      </w:r>
      <w:r w:rsidDel="00000000" w:rsidR="00000000" w:rsidRPr="00000000">
        <w:rPr>
          <w:rtl w:val="0"/>
        </w:rPr>
      </w:r>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tabs>
          <w:tab w:val="left" w:pos="1710"/>
        </w:tabs>
        <w:spacing w:after="0" w:before="0" w:line="240" w:lineRule="auto"/>
        <w:ind w:left="0" w:right="0" w:firstLine="0"/>
        <w:jc w:val="left"/>
        <w:rPr>
          <w:rFonts w:ascii="Times New Roman" w:cs="Times New Roman" w:eastAsia="Times New Roman" w:hAnsi="Times New Roman"/>
          <w:b w:val="0"/>
          <w:i w:val="1"/>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tabs>
          <w:tab w:val="left" w:pos="1710"/>
        </w:tabs>
        <w:spacing w:after="0" w:before="0" w:line="240" w:lineRule="auto"/>
        <w:ind w:left="0" w:right="0" w:firstLine="0"/>
        <w:jc w:val="left"/>
        <w:rPr>
          <w:rFonts w:ascii="Times New Roman" w:cs="Times New Roman" w:eastAsia="Times New Roman" w:hAnsi="Times New Roman"/>
          <w:b w:val="0"/>
          <w:i w:val="1"/>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tabs>
          <w:tab w:val="left" w:pos="1710"/>
        </w:tabs>
        <w:spacing w:after="0" w:before="0" w:line="240" w:lineRule="auto"/>
        <w:ind w:left="0" w:right="0" w:firstLine="0"/>
        <w:jc w:val="left"/>
        <w:rPr>
          <w:rFonts w:ascii="Times New Roman" w:cs="Times New Roman" w:eastAsia="Times New Roman" w:hAnsi="Times New Roman"/>
          <w:b w:val="0"/>
          <w:i w:val="1"/>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tabs>
          <w:tab w:val="left" w:pos="1710"/>
        </w:tabs>
        <w:spacing w:after="0" w:before="0" w:line="240" w:lineRule="auto"/>
        <w:ind w:left="0" w:right="0" w:firstLine="0"/>
        <w:jc w:val="left"/>
        <w:rPr>
          <w:rFonts w:ascii="Times New Roman" w:cs="Times New Roman" w:eastAsia="Times New Roman" w:hAnsi="Times New Roman"/>
          <w:b w:val="0"/>
          <w:i w:val="1"/>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tabs>
          <w:tab w:val="left" w:pos="1710"/>
        </w:tabs>
        <w:spacing w:after="0" w:before="0" w:line="240" w:lineRule="auto"/>
        <w:ind w:left="0" w:right="0" w:firstLine="0"/>
        <w:jc w:val="left"/>
        <w:rPr>
          <w:rFonts w:ascii="Times New Roman" w:cs="Times New Roman" w:eastAsia="Times New Roman" w:hAnsi="Times New Roman"/>
          <w:b w:val="0"/>
          <w:i w:val="1"/>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tabs>
          <w:tab w:val="left" w:pos="171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tabs>
          <w:tab w:val="left" w:pos="171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 What is the challenge in identifying with people in their joys and sorrows? (verse 15)</w:t>
      </w:r>
    </w:p>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tabs>
          <w:tab w:val="left" w:pos="171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SimSun" w:cs="SimSun" w:eastAsia="SimSun" w:hAnsi="SimSun"/>
          <w:b w:val="0"/>
          <w:i w:val="0"/>
          <w:smallCaps w:val="0"/>
          <w:strike w:val="0"/>
          <w:color w:val="000000"/>
          <w:sz w:val="24"/>
          <w:szCs w:val="24"/>
          <w:u w:val="none"/>
          <w:shd w:fill="auto" w:val="clear"/>
          <w:vertAlign w:val="baseline"/>
          <w:rtl w:val="0"/>
        </w:rPr>
        <w:t xml:space="preserve">与喜乐或哀哭的人认同这个要求难在哪里？（15节）</w:t>
      </w:r>
      <w:r w:rsidDel="00000000" w:rsidR="00000000" w:rsidRPr="00000000">
        <w:rPr>
          <w:rtl w:val="0"/>
        </w:rPr>
      </w:r>
    </w:p>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tabs>
          <w:tab w:val="left" w:pos="1710"/>
        </w:tabs>
        <w:spacing w:after="0" w:before="0" w:line="240" w:lineRule="auto"/>
        <w:ind w:left="0" w:right="0" w:firstLine="0"/>
        <w:jc w:val="left"/>
        <w:rPr>
          <w:rFonts w:ascii="Times New Roman" w:cs="Times New Roman" w:eastAsia="Times New Roman" w:hAnsi="Times New Roman"/>
          <w:b w:val="0"/>
          <w:i w:val="1"/>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tabs>
          <w:tab w:val="left" w:pos="1710"/>
        </w:tabs>
        <w:spacing w:after="0" w:before="0" w:line="240" w:lineRule="auto"/>
        <w:ind w:left="0" w:right="0" w:firstLine="0"/>
        <w:jc w:val="left"/>
        <w:rPr>
          <w:rFonts w:ascii="Times New Roman" w:cs="Times New Roman" w:eastAsia="Times New Roman" w:hAnsi="Times New Roman"/>
          <w:b w:val="0"/>
          <w:i w:val="1"/>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tabs>
          <w:tab w:val="left" w:pos="1710"/>
        </w:tabs>
        <w:spacing w:after="0" w:before="0" w:line="240" w:lineRule="auto"/>
        <w:ind w:left="0" w:right="0" w:firstLine="0"/>
        <w:jc w:val="left"/>
        <w:rPr>
          <w:rFonts w:ascii="Times New Roman" w:cs="Times New Roman" w:eastAsia="Times New Roman" w:hAnsi="Times New Roman"/>
          <w:b w:val="0"/>
          <w:i w:val="1"/>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tabs>
          <w:tab w:val="left" w:pos="1710"/>
        </w:tabs>
        <w:spacing w:after="0" w:before="0" w:line="240" w:lineRule="auto"/>
        <w:ind w:left="0" w:right="0" w:firstLine="0"/>
        <w:jc w:val="left"/>
        <w:rPr>
          <w:rFonts w:ascii="Times New Roman" w:cs="Times New Roman" w:eastAsia="Times New Roman" w:hAnsi="Times New Roman"/>
          <w:b w:val="0"/>
          <w:i w:val="1"/>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tabs>
          <w:tab w:val="left" w:pos="171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tabs>
          <w:tab w:val="left" w:pos="171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 What threat does pride pose to our relationships with others? (verse 16)</w:t>
      </w:r>
    </w:p>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tabs>
          <w:tab w:val="left" w:pos="171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SimSun" w:cs="SimSun" w:eastAsia="SimSun" w:hAnsi="SimSun"/>
          <w:b w:val="0"/>
          <w:i w:val="0"/>
          <w:smallCaps w:val="0"/>
          <w:strike w:val="0"/>
          <w:color w:val="000000"/>
          <w:sz w:val="24"/>
          <w:szCs w:val="24"/>
          <w:u w:val="none"/>
          <w:shd w:fill="auto" w:val="clear"/>
          <w:vertAlign w:val="baseline"/>
          <w:rtl w:val="0"/>
        </w:rPr>
        <w:t xml:space="preserve">骄傲会对我们与别人的关系造成什么样的威胁？（16节）</w:t>
      </w:r>
      <w:r w:rsidDel="00000000" w:rsidR="00000000" w:rsidRPr="00000000">
        <w:rPr>
          <w:rtl w:val="0"/>
        </w:rPr>
      </w:r>
    </w:p>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tabs>
          <w:tab w:val="left" w:pos="1710"/>
        </w:tabs>
        <w:spacing w:after="0" w:before="0" w:line="240" w:lineRule="auto"/>
        <w:ind w:left="0" w:right="0" w:firstLine="0"/>
        <w:jc w:val="left"/>
        <w:rPr>
          <w:rFonts w:ascii="Times New Roman" w:cs="Times New Roman" w:eastAsia="Times New Roman" w:hAnsi="Times New Roman"/>
          <w:b w:val="0"/>
          <w:i w:val="1"/>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tabs>
          <w:tab w:val="left" w:pos="1710"/>
        </w:tabs>
        <w:spacing w:after="0" w:before="0" w:line="240" w:lineRule="auto"/>
        <w:ind w:left="0" w:right="0" w:firstLine="0"/>
        <w:jc w:val="left"/>
        <w:rPr>
          <w:rFonts w:ascii="Times New Roman" w:cs="Times New Roman" w:eastAsia="Times New Roman" w:hAnsi="Times New Roman"/>
          <w:b w:val="0"/>
          <w:i w:val="1"/>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tabs>
          <w:tab w:val="left" w:pos="1710"/>
        </w:tabs>
        <w:spacing w:after="0" w:before="0" w:line="240" w:lineRule="auto"/>
        <w:ind w:left="0" w:right="0" w:firstLine="0"/>
        <w:jc w:val="left"/>
        <w:rPr>
          <w:rFonts w:ascii="Times New Roman" w:cs="Times New Roman" w:eastAsia="Times New Roman" w:hAnsi="Times New Roman"/>
          <w:b w:val="0"/>
          <w:i w:val="1"/>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tabs>
          <w:tab w:val="left" w:pos="1710"/>
        </w:tabs>
        <w:spacing w:after="0" w:before="0" w:line="240" w:lineRule="auto"/>
        <w:ind w:left="0" w:right="0" w:firstLine="0"/>
        <w:jc w:val="left"/>
        <w:rPr>
          <w:rFonts w:ascii="Times New Roman" w:cs="Times New Roman" w:eastAsia="Times New Roman" w:hAnsi="Times New Roman"/>
          <w:b w:val="0"/>
          <w:i w:val="1"/>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tabs>
          <w:tab w:val="left" w:pos="1710"/>
        </w:tabs>
        <w:spacing w:after="0" w:before="0" w:line="240" w:lineRule="auto"/>
        <w:ind w:left="0" w:right="0" w:firstLine="0"/>
        <w:jc w:val="left"/>
        <w:rPr>
          <w:rFonts w:ascii="Times New Roman" w:cs="Times New Roman" w:eastAsia="Times New Roman" w:hAnsi="Times New Roman"/>
          <w:b w:val="0"/>
          <w:i w:val="1"/>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tabs>
          <w:tab w:val="left" w:pos="171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tabs>
          <w:tab w:val="left" w:pos="171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 If a Christian cannot live in peace with another person, what should the reason be for the lack of harmony? (verse 18)</w:t>
      </w:r>
    </w:p>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tabs>
          <w:tab w:val="left" w:pos="171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SimSun" w:cs="SimSun" w:eastAsia="SimSun" w:hAnsi="SimSun"/>
          <w:b w:val="0"/>
          <w:i w:val="0"/>
          <w:smallCaps w:val="0"/>
          <w:strike w:val="0"/>
          <w:color w:val="000000"/>
          <w:sz w:val="24"/>
          <w:szCs w:val="24"/>
          <w:u w:val="none"/>
          <w:shd w:fill="auto" w:val="clear"/>
          <w:vertAlign w:val="baseline"/>
          <w:rtl w:val="0"/>
        </w:rPr>
        <w:t xml:space="preserve">如果一个基督徒不能与别人和平相处，造成这种不和睦的原因该是什么？（18节）</w:t>
      </w:r>
      <w:r w:rsidDel="00000000" w:rsidR="00000000" w:rsidRPr="00000000">
        <w:rPr>
          <w:rtl w:val="0"/>
        </w:rPr>
      </w:r>
    </w:p>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tabs>
          <w:tab w:val="left" w:pos="1710"/>
        </w:tabs>
        <w:spacing w:after="0" w:before="0" w:line="240" w:lineRule="auto"/>
        <w:ind w:left="0" w:right="0" w:firstLine="0"/>
        <w:jc w:val="left"/>
        <w:rPr>
          <w:rFonts w:ascii="Times New Roman" w:cs="Times New Roman" w:eastAsia="Times New Roman" w:hAnsi="Times New Roman"/>
          <w:b w:val="0"/>
          <w:i w:val="1"/>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tabs>
          <w:tab w:val="left" w:pos="1710"/>
        </w:tabs>
        <w:spacing w:after="0" w:before="0" w:line="240" w:lineRule="auto"/>
        <w:ind w:left="0" w:right="0" w:firstLine="0"/>
        <w:jc w:val="left"/>
        <w:rPr>
          <w:rFonts w:ascii="Times New Roman" w:cs="Times New Roman" w:eastAsia="Times New Roman" w:hAnsi="Times New Roman"/>
          <w:b w:val="0"/>
          <w:i w:val="1"/>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tabs>
          <w:tab w:val="left" w:pos="1710"/>
        </w:tabs>
        <w:spacing w:after="0" w:before="0" w:line="240" w:lineRule="auto"/>
        <w:ind w:left="0" w:right="0" w:firstLine="0"/>
        <w:jc w:val="left"/>
        <w:rPr>
          <w:rFonts w:ascii="Times New Roman" w:cs="Times New Roman" w:eastAsia="Times New Roman" w:hAnsi="Times New Roman"/>
          <w:b w:val="0"/>
          <w:i w:val="1"/>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tabs>
          <w:tab w:val="left" w:pos="1710"/>
        </w:tabs>
        <w:spacing w:after="0" w:before="0" w:line="240" w:lineRule="auto"/>
        <w:ind w:left="0" w:right="0" w:firstLine="0"/>
        <w:jc w:val="left"/>
        <w:rPr>
          <w:rFonts w:ascii="Times New Roman" w:cs="Times New Roman" w:eastAsia="Times New Roman" w:hAnsi="Times New Roman"/>
          <w:b w:val="0"/>
          <w:i w:val="1"/>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tabs>
          <w:tab w:val="left" w:pos="1710"/>
        </w:tabs>
        <w:spacing w:after="0" w:before="0" w:line="240" w:lineRule="auto"/>
        <w:ind w:left="0" w:right="0" w:firstLine="0"/>
        <w:jc w:val="left"/>
        <w:rPr>
          <w:rFonts w:ascii="Times New Roman" w:cs="Times New Roman" w:eastAsia="Times New Roman" w:hAnsi="Times New Roman"/>
          <w:b w:val="0"/>
          <w:i w:val="1"/>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tabs>
          <w:tab w:val="left" w:pos="171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tabs>
          <w:tab w:val="left" w:pos="171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 What is wrong with a Christian seeking revenge for past wrongs?  (verse 19)</w:t>
      </w:r>
    </w:p>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tabs>
          <w:tab w:val="left" w:pos="171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SimSun" w:cs="SimSun" w:eastAsia="SimSun" w:hAnsi="SimSun"/>
          <w:b w:val="0"/>
          <w:i w:val="0"/>
          <w:smallCaps w:val="0"/>
          <w:strike w:val="0"/>
          <w:color w:val="000000"/>
          <w:sz w:val="24"/>
          <w:szCs w:val="24"/>
          <w:u w:val="none"/>
          <w:shd w:fill="auto" w:val="clear"/>
          <w:vertAlign w:val="baseline"/>
          <w:rtl w:val="0"/>
        </w:rPr>
        <w:t xml:space="preserve">基督徒为过去受的伤痛报复别人有错吗？（19节）</w:t>
      </w:r>
      <w:r w:rsidDel="00000000" w:rsidR="00000000" w:rsidRPr="00000000">
        <w:rPr>
          <w:rtl w:val="0"/>
        </w:rPr>
      </w:r>
    </w:p>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tabs>
          <w:tab w:val="left" w:pos="1710"/>
        </w:tabs>
        <w:spacing w:after="0" w:before="0" w:line="240" w:lineRule="auto"/>
        <w:ind w:left="0" w:right="0" w:firstLine="0"/>
        <w:jc w:val="left"/>
        <w:rPr>
          <w:rFonts w:ascii="Times New Roman" w:cs="Times New Roman" w:eastAsia="Times New Roman" w:hAnsi="Times New Roman"/>
          <w:b w:val="0"/>
          <w:i w:val="1"/>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tabs>
          <w:tab w:val="left" w:pos="1710"/>
        </w:tabs>
        <w:spacing w:after="0" w:before="0" w:line="240" w:lineRule="auto"/>
        <w:ind w:left="0" w:right="0" w:firstLine="0"/>
        <w:jc w:val="left"/>
        <w:rPr>
          <w:rFonts w:ascii="Times New Roman" w:cs="Times New Roman" w:eastAsia="Times New Roman" w:hAnsi="Times New Roman"/>
          <w:b w:val="0"/>
          <w:i w:val="1"/>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tabs>
          <w:tab w:val="left" w:pos="1710"/>
        </w:tabs>
        <w:spacing w:after="0" w:before="0" w:line="240" w:lineRule="auto"/>
        <w:ind w:left="0" w:right="0" w:firstLine="0"/>
        <w:jc w:val="left"/>
        <w:rPr>
          <w:rFonts w:ascii="Times New Roman" w:cs="Times New Roman" w:eastAsia="Times New Roman" w:hAnsi="Times New Roman"/>
          <w:b w:val="0"/>
          <w:i w:val="1"/>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tabs>
          <w:tab w:val="left" w:pos="1710"/>
        </w:tabs>
        <w:spacing w:after="0" w:before="0" w:line="240" w:lineRule="auto"/>
        <w:ind w:left="0" w:right="0" w:firstLine="0"/>
        <w:jc w:val="left"/>
        <w:rPr>
          <w:rFonts w:ascii="Times New Roman" w:cs="Times New Roman" w:eastAsia="Times New Roman" w:hAnsi="Times New Roman"/>
          <w:b w:val="0"/>
          <w:i w:val="1"/>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tabs>
          <w:tab w:val="left" w:pos="1710"/>
        </w:tabs>
        <w:spacing w:after="0" w:before="0" w:line="240" w:lineRule="auto"/>
        <w:ind w:left="0" w:right="0" w:firstLine="0"/>
        <w:jc w:val="left"/>
        <w:rPr>
          <w:rFonts w:ascii="Times New Roman" w:cs="Times New Roman" w:eastAsia="Times New Roman" w:hAnsi="Times New Roman"/>
          <w:b w:val="0"/>
          <w:i w:val="1"/>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tabs>
          <w:tab w:val="left" w:pos="171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tabs>
          <w:tab w:val="left" w:pos="171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 What is meant by the phrase “heal burning coals” on an enemy’s head in verse 20?  (see also Proverbs 25:20)</w:t>
      </w:r>
    </w:p>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tabs>
          <w:tab w:val="left" w:pos="171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SimSun" w:cs="SimSun" w:eastAsia="SimSun" w:hAnsi="SimSun"/>
          <w:b w:val="0"/>
          <w:i w:val="0"/>
          <w:smallCaps w:val="0"/>
          <w:strike w:val="0"/>
          <w:color w:val="000000"/>
          <w:sz w:val="24"/>
          <w:szCs w:val="24"/>
          <w:u w:val="none"/>
          <w:shd w:fill="auto" w:val="clear"/>
          <w:vertAlign w:val="baseline"/>
          <w:rtl w:val="0"/>
        </w:rPr>
        <w:t xml:space="preserve">在20节中“炭火堆在他的头上”是什么意思？（参考箴言25:21-22）</w:t>
      </w:r>
      <w:r w:rsidDel="00000000" w:rsidR="00000000" w:rsidRPr="00000000">
        <w:rPr>
          <w:rtl w:val="0"/>
        </w:rPr>
      </w:r>
    </w:p>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tabs>
          <w:tab w:val="left" w:pos="1710"/>
        </w:tabs>
        <w:spacing w:after="0" w:before="0" w:line="240" w:lineRule="auto"/>
        <w:ind w:left="0" w:right="0" w:firstLine="0"/>
        <w:jc w:val="left"/>
        <w:rPr>
          <w:rFonts w:ascii="Times New Roman" w:cs="Times New Roman" w:eastAsia="Times New Roman" w:hAnsi="Times New Roman"/>
          <w:b w:val="0"/>
          <w:i w:val="1"/>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tabs>
          <w:tab w:val="left" w:pos="1710"/>
        </w:tabs>
        <w:spacing w:after="0" w:before="0" w:line="240" w:lineRule="auto"/>
        <w:ind w:left="0" w:right="0" w:firstLine="0"/>
        <w:jc w:val="left"/>
        <w:rPr>
          <w:rFonts w:ascii="Times New Roman" w:cs="Times New Roman" w:eastAsia="Times New Roman" w:hAnsi="Times New Roman"/>
          <w:b w:val="0"/>
          <w:i w:val="1"/>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tabs>
          <w:tab w:val="left" w:pos="1710"/>
        </w:tabs>
        <w:spacing w:after="0" w:before="0" w:line="240" w:lineRule="auto"/>
        <w:ind w:left="0" w:right="0" w:firstLine="0"/>
        <w:jc w:val="left"/>
        <w:rPr>
          <w:rFonts w:ascii="Times New Roman" w:cs="Times New Roman" w:eastAsia="Times New Roman" w:hAnsi="Times New Roman"/>
          <w:b w:val="0"/>
          <w:i w:val="1"/>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tabs>
          <w:tab w:val="left" w:pos="1710"/>
        </w:tabs>
        <w:spacing w:after="0" w:before="0" w:line="240" w:lineRule="auto"/>
        <w:ind w:left="0" w:right="0" w:firstLine="0"/>
        <w:jc w:val="left"/>
        <w:rPr>
          <w:rFonts w:ascii="Times New Roman" w:cs="Times New Roman" w:eastAsia="Times New Roman" w:hAnsi="Times New Roman"/>
          <w:b w:val="0"/>
          <w:i w:val="1"/>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tabs>
          <w:tab w:val="left" w:pos="1710"/>
        </w:tabs>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tabs>
          <w:tab w:val="left" w:pos="171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18. How does God want us and other Christians to respond to evil when we encounter it? (verse 21)</w:t>
      </w:r>
    </w:p>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tabs>
          <w:tab w:val="left" w:pos="1710"/>
        </w:tabs>
        <w:spacing w:after="0" w:before="0" w:line="240" w:lineRule="auto"/>
        <w:ind w:left="0" w:right="0" w:firstLine="0"/>
        <w:jc w:val="left"/>
        <w:rPr>
          <w:rFonts w:ascii="SimSun" w:cs="SimSun" w:eastAsia="SimSun" w:hAnsi="SimSun"/>
          <w:b w:val="0"/>
          <w:i w:val="0"/>
          <w:smallCaps w:val="0"/>
          <w:strike w:val="0"/>
          <w:color w:val="000000"/>
          <w:sz w:val="24"/>
          <w:szCs w:val="24"/>
          <w:u w:val="none"/>
          <w:shd w:fill="auto" w:val="clear"/>
          <w:vertAlign w:val="baseline"/>
        </w:rPr>
      </w:pPr>
      <w:r w:rsidDel="00000000" w:rsidR="00000000" w:rsidRPr="00000000">
        <w:rPr>
          <w:rFonts w:ascii="SimSun" w:cs="SimSun" w:eastAsia="SimSun" w:hAnsi="SimSun"/>
          <w:b w:val="0"/>
          <w:i w:val="0"/>
          <w:smallCaps w:val="0"/>
          <w:strike w:val="0"/>
          <w:color w:val="000000"/>
          <w:sz w:val="24"/>
          <w:szCs w:val="24"/>
          <w:u w:val="none"/>
          <w:shd w:fill="auto" w:val="clear"/>
          <w:vertAlign w:val="baseline"/>
          <w:rtl w:val="0"/>
        </w:rPr>
        <w:t xml:space="preserve">神希望我们和其他基督徒如何回应我们所面对的恶行？（21节）</w:t>
      </w:r>
    </w:p>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Gungsuh"/>
  <w:font w:name="SimSu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540" w:hanging="360"/>
      </w:pPr>
      <w:rPr/>
    </w:lvl>
    <w:lvl w:ilvl="1">
      <w:start w:val="1"/>
      <w:numFmt w:val="lowerLetter"/>
      <w:lvlText w:val="%2."/>
      <w:lvlJc w:val="left"/>
      <w:pPr>
        <w:ind w:left="1260" w:hanging="360"/>
      </w:pPr>
      <w:rPr/>
    </w:lvl>
    <w:lvl w:ilvl="2">
      <w:start w:val="1"/>
      <w:numFmt w:val="lowerRoman"/>
      <w:lvlText w:val="%3."/>
      <w:lvlJc w:val="right"/>
      <w:pPr>
        <w:ind w:left="1980" w:hanging="180"/>
      </w:pPr>
      <w:rPr/>
    </w:lvl>
    <w:lvl w:ilvl="3">
      <w:start w:val="1"/>
      <w:numFmt w:val="decimal"/>
      <w:lvlText w:val="%4."/>
      <w:lvlJc w:val="left"/>
      <w:pPr>
        <w:ind w:left="2700" w:hanging="360"/>
      </w:pPr>
      <w:rPr/>
    </w:lvl>
    <w:lvl w:ilvl="4">
      <w:start w:val="1"/>
      <w:numFmt w:val="lowerLetter"/>
      <w:lvlText w:val="%5."/>
      <w:lvlJc w:val="left"/>
      <w:pPr>
        <w:ind w:left="3420" w:hanging="360"/>
      </w:pPr>
      <w:rPr/>
    </w:lvl>
    <w:lvl w:ilvl="5">
      <w:start w:val="1"/>
      <w:numFmt w:val="lowerRoman"/>
      <w:lvlText w:val="%6."/>
      <w:lvlJc w:val="right"/>
      <w:pPr>
        <w:ind w:left="4140" w:hanging="180"/>
      </w:pPr>
      <w:rPr/>
    </w:lvl>
    <w:lvl w:ilvl="6">
      <w:start w:val="1"/>
      <w:numFmt w:val="decimal"/>
      <w:lvlText w:val="%7."/>
      <w:lvlJc w:val="left"/>
      <w:pPr>
        <w:ind w:left="4860" w:hanging="360"/>
      </w:pPr>
      <w:rPr/>
    </w:lvl>
    <w:lvl w:ilvl="7">
      <w:start w:val="1"/>
      <w:numFmt w:val="lowerLetter"/>
      <w:lvlText w:val="%8."/>
      <w:lvlJc w:val="left"/>
      <w:pPr>
        <w:ind w:left="5580" w:hanging="360"/>
      </w:pPr>
      <w:rPr/>
    </w:lvl>
    <w:lvl w:ilvl="8">
      <w:start w:val="1"/>
      <w:numFmt w:val="lowerRoman"/>
      <w:lvlText w:val="%9."/>
      <w:lvlJc w:val="right"/>
      <w:pPr>
        <w:ind w:left="630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uiPriority w:val="1"/>
    <w:qFormat w:val="1"/>
    <w:rsid w:val="005F0C81"/>
    <w:pPr>
      <w:spacing w:after="0" w:line="240" w:lineRule="auto"/>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V1dQ/3let7mE5aLhM5ZFAR2AoFg==">AMUW2mU1yMCdmTZVI6RZ+XQNrjyG1H7ogXldH2nRErfDfzq50OEb+T9uV3rmfXePRUCsegKUMnIuyiS7z672kT1FPv5gW/sbl+qFxPE0JJPZ1wMAJFvaWxrbt+QAQgsTrMZuDGHpVdp73T4/NvfJqlllVYty+LiAibNTJGI4ReNQLQUVP0HuC1M4jr+Ri5W1NopLLuQkMPn8BEFATrGFHGznp0ujMqBgfb/m3T46LYjS6RTCkw2eHiCxrVTouxK6aHHVWjeV8Hv1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2020-08-26T19:31:00Z</dcterms:created>
  <dc:creator>Jia Lu</dc:creator>
</cp:coreProperties>
</file>